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9A" w:rsidRDefault="0039449A" w:rsidP="0039449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закупке услуг у единственного исполнителя</w:t>
      </w: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39449A" w:rsidRDefault="0039449A" w:rsidP="0039449A">
      <w:pPr>
        <w:ind w:firstLine="0"/>
        <w:jc w:val="center"/>
        <w:rPr>
          <w:sz w:val="23"/>
          <w:szCs w:val="23"/>
        </w:rPr>
      </w:pPr>
    </w:p>
    <w:p w:rsidR="00B339F8" w:rsidRDefault="00B339F8" w:rsidP="0039449A">
      <w:pPr>
        <w:snapToGrid w:val="0"/>
        <w:ind w:firstLine="0"/>
      </w:pPr>
      <w:r>
        <w:t xml:space="preserve">Федеральное казенное предприятие «Аэропорты Красноярья» извещает о закупке услуг на </w:t>
      </w:r>
      <w:r w:rsidR="000E7FB0">
        <w:t xml:space="preserve">приобретение </w:t>
      </w:r>
      <w:r w:rsidR="00EB1D26">
        <w:t>Дизельного топлива «Зимнее»</w:t>
      </w:r>
      <w:r w:rsidR="00D72A4D">
        <w:t xml:space="preserve"> </w:t>
      </w:r>
      <w:r w:rsidR="008D0214">
        <w:t xml:space="preserve">и Бензин А-80 </w:t>
      </w:r>
      <w:r w:rsidR="000E7FB0">
        <w:t>для</w:t>
      </w:r>
      <w:r>
        <w:t xml:space="preserve"> ФКП «Аэропорты Красноярья» (а/</w:t>
      </w:r>
      <w:proofErr w:type="gramStart"/>
      <w:r>
        <w:t>п</w:t>
      </w:r>
      <w:proofErr w:type="gramEnd"/>
      <w:r>
        <w:t xml:space="preserve"> «</w:t>
      </w:r>
      <w:r w:rsidR="00EB1D26">
        <w:t>Подкаменная Тунгуска</w:t>
      </w:r>
      <w:r>
        <w:t>»).</w:t>
      </w:r>
    </w:p>
    <w:p w:rsidR="00B339F8" w:rsidRDefault="00B339F8" w:rsidP="0039449A">
      <w:pPr>
        <w:snapToGrid w:val="0"/>
        <w:ind w:firstLine="0"/>
      </w:pPr>
    </w:p>
    <w:p w:rsidR="00B339F8" w:rsidRDefault="00B339F8" w:rsidP="0039449A">
      <w:pPr>
        <w:snapToGrid w:val="0"/>
        <w:ind w:firstLine="0"/>
      </w:pPr>
      <w:r>
        <w:t>Настоящее извещение приравнивается к закупочной документации.</w:t>
      </w:r>
    </w:p>
    <w:p w:rsidR="00B339F8" w:rsidRPr="00B339F8" w:rsidRDefault="00B339F8" w:rsidP="0039449A">
      <w:pPr>
        <w:snapToGrid w:val="0"/>
        <w:ind w:firstLine="0"/>
      </w:pPr>
    </w:p>
    <w:p w:rsidR="0039449A" w:rsidRDefault="0039449A" w:rsidP="0039449A">
      <w:pPr>
        <w:snapToGrid w:val="0"/>
        <w:ind w:firstLine="0"/>
        <w:rPr>
          <w:rFonts w:eastAsia="Times New Roman"/>
          <w:color w:val="000000"/>
          <w:spacing w:val="5"/>
        </w:rPr>
      </w:pPr>
      <w:r>
        <w:rPr>
          <w:b/>
          <w:sz w:val="23"/>
          <w:szCs w:val="23"/>
        </w:rPr>
        <w:t>Заказчик:</w:t>
      </w:r>
      <w:r>
        <w:rPr>
          <w:rFonts w:eastAsia="Times New Roman"/>
          <w:b/>
          <w:bCs/>
          <w:spacing w:val="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5"/>
        </w:rPr>
        <w:t>Федеральное казенное предприятие «Аэропорты Красноярья»;</w:t>
      </w:r>
    </w:p>
    <w:p w:rsidR="0039449A" w:rsidRDefault="0039449A" w:rsidP="0039449A">
      <w:pPr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Юридический адрес: </w:t>
      </w:r>
      <w:r>
        <w:t xml:space="preserve">663021, Красноярский край, </w:t>
      </w:r>
      <w:proofErr w:type="spellStart"/>
      <w:r>
        <w:t>Емельяновский</w:t>
      </w:r>
      <w:proofErr w:type="spellEnd"/>
      <w:r>
        <w:t xml:space="preserve"> район, аэропорт Черемшанка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ind w:firstLine="0"/>
        <w:rPr>
          <w:rFonts w:eastAsia="Times New Roman"/>
          <w:spacing w:val="5"/>
        </w:rPr>
      </w:pPr>
      <w:r>
        <w:rPr>
          <w:rFonts w:eastAsia="Times New Roman"/>
          <w:color w:val="000000"/>
          <w:spacing w:val="5"/>
        </w:rPr>
        <w:t xml:space="preserve">Почтовый адрес: </w:t>
      </w:r>
      <w:r w:rsidR="002D57F1">
        <w:t>660022</w:t>
      </w:r>
      <w:r>
        <w:t xml:space="preserve">, Красноярский край, г. Красноярск, ул. </w:t>
      </w:r>
      <w:proofErr w:type="gramStart"/>
      <w:r w:rsidR="002D57F1">
        <w:t>Аэровокзальная</w:t>
      </w:r>
      <w:proofErr w:type="gramEnd"/>
      <w:r w:rsidR="002D57F1">
        <w:t>, 24, пом. 15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телефон: </w:t>
      </w:r>
      <w:r>
        <w:t>8-</w:t>
      </w:r>
      <w:r w:rsidR="002D57F1">
        <w:t>953</w:t>
      </w:r>
      <w:r>
        <w:t>-</w:t>
      </w:r>
      <w:r w:rsidR="002D57F1">
        <w:t>585</w:t>
      </w:r>
      <w:r>
        <w:t>-</w:t>
      </w:r>
      <w:r w:rsidR="002D57F1">
        <w:t>44</w:t>
      </w:r>
      <w:r>
        <w:t>-</w:t>
      </w:r>
      <w:r w:rsidR="002D57F1">
        <w:t>83</w:t>
      </w:r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tabs>
          <w:tab w:val="left" w:pos="3240"/>
        </w:tabs>
        <w:ind w:firstLine="0"/>
        <w:rPr>
          <w:rFonts w:eastAsia="Times New Roman"/>
          <w:color w:val="00000A"/>
          <w:spacing w:val="5"/>
          <w:sz w:val="23"/>
          <w:szCs w:val="23"/>
        </w:rPr>
      </w:pPr>
      <w:r>
        <w:rPr>
          <w:rFonts w:eastAsia="Times New Roman"/>
          <w:color w:val="000000"/>
          <w:spacing w:val="5"/>
        </w:rPr>
        <w:t xml:space="preserve">адрес электронной почты: </w:t>
      </w:r>
      <w:proofErr w:type="spellStart"/>
      <w:r>
        <w:rPr>
          <w:rFonts w:eastAsia="Times New Roman"/>
          <w:color w:val="000000"/>
          <w:spacing w:val="5"/>
          <w:lang w:val="en-US"/>
        </w:rPr>
        <w:t>krasfkp</w:t>
      </w:r>
      <w:proofErr w:type="spellEnd"/>
      <w:r>
        <w:rPr>
          <w:rFonts w:eastAsia="Times New Roman"/>
          <w:color w:val="000000"/>
          <w:spacing w:val="5"/>
        </w:rPr>
        <w:t>@</w:t>
      </w:r>
      <w:r>
        <w:rPr>
          <w:rFonts w:eastAsia="Times New Roman"/>
          <w:color w:val="000000"/>
          <w:spacing w:val="5"/>
          <w:lang w:val="en-US"/>
        </w:rPr>
        <w:t>mail</w:t>
      </w:r>
      <w:r>
        <w:rPr>
          <w:rFonts w:eastAsia="Times New Roman"/>
          <w:color w:val="000000"/>
          <w:spacing w:val="5"/>
        </w:rPr>
        <w:t>.</w:t>
      </w:r>
      <w:proofErr w:type="spellStart"/>
      <w:r>
        <w:rPr>
          <w:rFonts w:eastAsia="Times New Roman"/>
          <w:color w:val="000000"/>
          <w:spacing w:val="5"/>
          <w:lang w:val="en-US"/>
        </w:rPr>
        <w:t>ru</w:t>
      </w:r>
      <w:proofErr w:type="spellEnd"/>
      <w:r>
        <w:rPr>
          <w:rFonts w:eastAsia="Times New Roman"/>
          <w:color w:val="000000"/>
          <w:spacing w:val="5"/>
        </w:rPr>
        <w:t>;</w:t>
      </w:r>
    </w:p>
    <w:p w:rsidR="0039449A" w:rsidRDefault="0039449A" w:rsidP="0039449A">
      <w:pPr>
        <w:pStyle w:val="a3"/>
        <w:tabs>
          <w:tab w:val="left" w:pos="1985"/>
        </w:tabs>
        <w:ind w:left="0"/>
        <w:rPr>
          <w:rFonts w:ascii="Times New Roman" w:hAnsi="Times New Roman"/>
          <w:color w:val="00000A"/>
          <w:sz w:val="23"/>
          <w:szCs w:val="23"/>
        </w:rPr>
      </w:pPr>
      <w:r>
        <w:rPr>
          <w:rFonts w:ascii="Times New Roman" w:hAnsi="Times New Roman"/>
          <w:color w:val="00000A"/>
          <w:sz w:val="23"/>
          <w:szCs w:val="23"/>
        </w:rPr>
        <w:t xml:space="preserve">контактные лица:  </w:t>
      </w:r>
      <w:proofErr w:type="spellStart"/>
      <w:r>
        <w:rPr>
          <w:rFonts w:ascii="Times New Roman" w:hAnsi="Times New Roman"/>
          <w:color w:val="00000A"/>
          <w:sz w:val="23"/>
          <w:szCs w:val="23"/>
        </w:rPr>
        <w:t>Логачева</w:t>
      </w:r>
      <w:proofErr w:type="spellEnd"/>
      <w:r>
        <w:rPr>
          <w:rFonts w:ascii="Times New Roman" w:hAnsi="Times New Roman"/>
          <w:color w:val="00000A"/>
          <w:sz w:val="23"/>
          <w:szCs w:val="23"/>
        </w:rPr>
        <w:t xml:space="preserve"> Юлия Леонидовна</w:t>
      </w:r>
    </w:p>
    <w:p w:rsidR="0039449A" w:rsidRDefault="0039449A" w:rsidP="0039449A">
      <w:pPr>
        <w:tabs>
          <w:tab w:val="left" w:pos="3240"/>
        </w:tabs>
        <w:ind w:firstLine="0"/>
        <w:rPr>
          <w:sz w:val="23"/>
          <w:szCs w:val="23"/>
        </w:rPr>
      </w:pPr>
    </w:p>
    <w:p w:rsidR="0039449A" w:rsidRDefault="0039449A" w:rsidP="0039449A">
      <w:pPr>
        <w:ind w:firstLine="0"/>
        <w:rPr>
          <w:sz w:val="23"/>
          <w:szCs w:val="23"/>
        </w:rPr>
      </w:pPr>
      <w:r>
        <w:rPr>
          <w:rFonts w:eastAsia="Times New Roman"/>
          <w:b/>
          <w:bCs/>
          <w:color w:val="000000"/>
          <w:spacing w:val="5"/>
          <w:sz w:val="23"/>
          <w:szCs w:val="23"/>
        </w:rPr>
        <w:t xml:space="preserve">Способ закупки: </w:t>
      </w:r>
      <w:r>
        <w:rPr>
          <w:sz w:val="23"/>
          <w:szCs w:val="23"/>
        </w:rPr>
        <w:t>прямая закупка</w:t>
      </w:r>
      <w:r w:rsidR="00893892">
        <w:rPr>
          <w:sz w:val="23"/>
          <w:szCs w:val="23"/>
        </w:rPr>
        <w:t xml:space="preserve"> у единственного поставщика</w:t>
      </w:r>
    </w:p>
    <w:p w:rsidR="0039449A" w:rsidRDefault="0039449A" w:rsidP="0039449A">
      <w:pPr>
        <w:tabs>
          <w:tab w:val="left" w:pos="3240"/>
        </w:tabs>
        <w:ind w:firstLine="0"/>
        <w:jc w:val="left"/>
        <w:rPr>
          <w:b/>
          <w:sz w:val="23"/>
          <w:szCs w:val="23"/>
        </w:rPr>
      </w:pPr>
    </w:p>
    <w:p w:rsidR="0039449A" w:rsidRDefault="0039449A" w:rsidP="0039449A">
      <w:pPr>
        <w:ind w:firstLine="0"/>
      </w:pPr>
      <w:r>
        <w:rPr>
          <w:b/>
          <w:sz w:val="23"/>
          <w:szCs w:val="23"/>
        </w:rPr>
        <w:t xml:space="preserve">Предмет закупки: </w:t>
      </w:r>
      <w:r w:rsidR="000E7FB0">
        <w:t xml:space="preserve">приобретение </w:t>
      </w:r>
      <w:r w:rsidR="00EB1D26">
        <w:t>Дизельного топлива «Зимнее»</w:t>
      </w:r>
      <w:r w:rsidR="00D72A4D">
        <w:t xml:space="preserve"> </w:t>
      </w:r>
      <w:r w:rsidR="008D0214">
        <w:t xml:space="preserve">и Бензин А-80 </w:t>
      </w:r>
      <w:r w:rsidR="000E7FB0">
        <w:t>для</w:t>
      </w:r>
      <w:r w:rsidR="00B339F8">
        <w:t xml:space="preserve"> ФКП «Аэропорты Красноярья» (а/</w:t>
      </w:r>
      <w:proofErr w:type="gramStart"/>
      <w:r w:rsidR="00B339F8">
        <w:t>п</w:t>
      </w:r>
      <w:proofErr w:type="gramEnd"/>
      <w:r w:rsidR="00B339F8">
        <w:t xml:space="preserve"> «</w:t>
      </w:r>
      <w:r w:rsidR="00EB1D26">
        <w:t>Подкаменная Тунгуска</w:t>
      </w:r>
      <w:r w:rsidR="00B339F8">
        <w:t>»).</w:t>
      </w:r>
    </w:p>
    <w:p w:rsidR="0039449A" w:rsidRDefault="0039449A" w:rsidP="0039449A">
      <w:pPr>
        <w:ind w:firstLine="0"/>
        <w:rPr>
          <w:b/>
        </w:rPr>
      </w:pPr>
    </w:p>
    <w:p w:rsidR="0039449A" w:rsidRDefault="0039449A" w:rsidP="0039449A">
      <w:pPr>
        <w:ind w:firstLine="0"/>
      </w:pPr>
      <w:r>
        <w:rPr>
          <w:b/>
        </w:rPr>
        <w:t xml:space="preserve">Место оказания услуг: </w:t>
      </w:r>
      <w:r>
        <w:rPr>
          <w:bCs/>
        </w:rPr>
        <w:t xml:space="preserve">по месту нахождения </w:t>
      </w:r>
      <w:r w:rsidR="002C2BB1">
        <w:rPr>
          <w:bCs/>
        </w:rPr>
        <w:t>аэропорта «</w:t>
      </w:r>
      <w:r w:rsidR="00EB1D26">
        <w:rPr>
          <w:bCs/>
        </w:rPr>
        <w:t>Подкаменная Тунгуска</w:t>
      </w:r>
      <w:r w:rsidR="002C2BB1">
        <w:rPr>
          <w:bCs/>
        </w:rPr>
        <w:t>»</w:t>
      </w:r>
    </w:p>
    <w:p w:rsidR="0039449A" w:rsidRDefault="0039449A" w:rsidP="0039449A">
      <w:pPr>
        <w:ind w:firstLine="0"/>
        <w:rPr>
          <w:b/>
        </w:rPr>
      </w:pPr>
    </w:p>
    <w:p w:rsidR="0039449A" w:rsidRDefault="00C51AE0" w:rsidP="0039449A">
      <w:pPr>
        <w:ind w:firstLine="0"/>
      </w:pPr>
      <w:r>
        <w:rPr>
          <w:b/>
        </w:rPr>
        <w:t>Сведения о начальной цене договора</w:t>
      </w:r>
      <w:r w:rsidR="004D7BA9">
        <w:rPr>
          <w:b/>
        </w:rPr>
        <w:t xml:space="preserve"> </w:t>
      </w:r>
      <w:r w:rsidR="00804A60">
        <w:rPr>
          <w:b/>
        </w:rPr>
        <w:t xml:space="preserve"> </w:t>
      </w:r>
      <w:r w:rsidR="008D0214">
        <w:rPr>
          <w:b/>
        </w:rPr>
        <w:t>1 546 738,30</w:t>
      </w:r>
      <w:bookmarkStart w:id="0" w:name="_GoBack"/>
      <w:bookmarkEnd w:id="0"/>
      <w:r w:rsidR="00B339F8">
        <w:t xml:space="preserve"> руб. с учетом НДС</w:t>
      </w:r>
      <w:r>
        <w:t>.</w:t>
      </w:r>
    </w:p>
    <w:p w:rsidR="00F3302B" w:rsidRDefault="00F3302B" w:rsidP="0039449A">
      <w:pPr>
        <w:ind w:firstLine="0"/>
      </w:pPr>
    </w:p>
    <w:p w:rsidR="00F3302B" w:rsidRDefault="00F3302B" w:rsidP="0039449A">
      <w:pPr>
        <w:ind w:firstLine="0"/>
      </w:pPr>
      <w:r>
        <w:t>Настоящее извещение размещается исключительно в силу требований части 5 статьи 4 Федерального закона от 18.07.2011 № 223-ФЗ «О закупках товаров, работ, услуг отдельными видами юридических лиц» и в соответствии с частью 2 статьи 437 ГК РФ публичной офертой не является.</w:t>
      </w:r>
    </w:p>
    <w:p w:rsidR="00C51AE0" w:rsidRDefault="00C51AE0" w:rsidP="0039449A">
      <w:pPr>
        <w:ind w:firstLine="0"/>
      </w:pPr>
    </w:p>
    <w:p w:rsidR="00C51AE0" w:rsidRDefault="00C51AE0" w:rsidP="0039449A">
      <w:pPr>
        <w:ind w:firstLine="0"/>
        <w:rPr>
          <w:b/>
        </w:rPr>
      </w:pPr>
    </w:p>
    <w:p w:rsidR="0039449A" w:rsidRDefault="0039449A" w:rsidP="00F3302B">
      <w:pPr>
        <w:tabs>
          <w:tab w:val="left" w:pos="540"/>
          <w:tab w:val="left" w:pos="900"/>
        </w:tabs>
        <w:ind w:firstLine="0"/>
      </w:pPr>
    </w:p>
    <w:sectPr w:rsidR="00394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49A"/>
    <w:rsid w:val="00051FFF"/>
    <w:rsid w:val="000B1EBF"/>
    <w:rsid w:val="000E7FB0"/>
    <w:rsid w:val="00211849"/>
    <w:rsid w:val="00266011"/>
    <w:rsid w:val="002B045F"/>
    <w:rsid w:val="002C2BB1"/>
    <w:rsid w:val="002D57F1"/>
    <w:rsid w:val="0039449A"/>
    <w:rsid w:val="003F7761"/>
    <w:rsid w:val="004D7BA9"/>
    <w:rsid w:val="0070112A"/>
    <w:rsid w:val="00804A60"/>
    <w:rsid w:val="008935F0"/>
    <w:rsid w:val="00893892"/>
    <w:rsid w:val="008D0214"/>
    <w:rsid w:val="00956120"/>
    <w:rsid w:val="00B339F8"/>
    <w:rsid w:val="00B53BB3"/>
    <w:rsid w:val="00C51AE0"/>
    <w:rsid w:val="00C52469"/>
    <w:rsid w:val="00D72A4D"/>
    <w:rsid w:val="00D832AC"/>
    <w:rsid w:val="00DE08BA"/>
    <w:rsid w:val="00E87B9B"/>
    <w:rsid w:val="00EB1D26"/>
    <w:rsid w:val="00EB7081"/>
    <w:rsid w:val="00F3302B"/>
    <w:rsid w:val="00F4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9A"/>
    <w:pPr>
      <w:suppressAutoHyphens/>
      <w:spacing w:after="0" w:line="100" w:lineRule="atLeast"/>
      <w:ind w:firstLine="709"/>
      <w:jc w:val="both"/>
    </w:pPr>
    <w:rPr>
      <w:rFonts w:ascii="Times New Roman" w:eastAsia="MS Mincho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link w:val="a4"/>
    <w:semiHidden/>
    <w:unhideWhenUsed/>
    <w:rsid w:val="0039449A"/>
    <w:pPr>
      <w:suppressAutoHyphens/>
      <w:spacing w:after="0" w:line="240" w:lineRule="auto"/>
      <w:ind w:left="283"/>
    </w:pPr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9449A"/>
    <w:rPr>
      <w:rFonts w:ascii="Arial" w:eastAsia="Lucida Sans Unicode" w:hAnsi="Arial" w:cs="Times New Roman"/>
      <w:color w:val="000000"/>
      <w:sz w:val="20"/>
      <w:szCs w:val="24"/>
      <w:lang w:eastAsia="ru-RU"/>
    </w:rPr>
  </w:style>
  <w:style w:type="paragraph" w:customStyle="1" w:styleId="ConsPlusNormal">
    <w:name w:val="ConsPlusNormal"/>
    <w:rsid w:val="003944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Евгеньевна Щербакова</dc:creator>
  <cp:lastModifiedBy>Ольга Олеговна Пожиленко</cp:lastModifiedBy>
  <cp:revision>18</cp:revision>
  <cp:lastPrinted>2014-10-10T03:28:00Z</cp:lastPrinted>
  <dcterms:created xsi:type="dcterms:W3CDTF">2012-10-29T02:16:00Z</dcterms:created>
  <dcterms:modified xsi:type="dcterms:W3CDTF">2014-10-10T03:28:00Z</dcterms:modified>
</cp:coreProperties>
</file>